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8" w:rsidRDefault="005E1B5B">
      <w:pPr>
        <w:pStyle w:val="Standard1"/>
        <w:jc w:val="center"/>
        <w:rPr>
          <w:rFonts w:ascii="Georgia" w:hAnsi="Georgia"/>
          <w:i/>
        </w:rPr>
      </w:pPr>
      <w:r w:rsidRPr="0062188C">
        <w:rPr>
          <w:rFonts w:ascii="Georgia" w:hAnsi="Georgia"/>
          <w:i/>
          <w:noProof/>
          <w:lang w:val="de-AT" w:eastAsia="de-AT"/>
        </w:rPr>
        <w:drawing>
          <wp:inline distT="0" distB="0" distL="0" distR="0">
            <wp:extent cx="3437377" cy="982980"/>
            <wp:effectExtent l="19050" t="0" r="0" b="0"/>
            <wp:docPr id="2" name="Grafik 0" descr="cap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932" cy="9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A12" w:rsidRDefault="001A7A12" w:rsidP="00615EDD">
      <w:pPr>
        <w:pStyle w:val="Standard1"/>
        <w:jc w:val="center"/>
        <w:rPr>
          <w:rFonts w:ascii="Georgia" w:hAnsi="Georgia"/>
          <w:i/>
        </w:rPr>
      </w:pPr>
    </w:p>
    <w:p w:rsidR="00031256" w:rsidRPr="000170AE" w:rsidRDefault="000170AE" w:rsidP="00615EDD">
      <w:pPr>
        <w:pStyle w:val="Standard1"/>
        <w:jc w:val="center"/>
        <w:rPr>
          <w:rFonts w:ascii="Georgia" w:hAnsi="Georgia"/>
          <w:i/>
          <w:sz w:val="36"/>
          <w:szCs w:val="36"/>
        </w:rPr>
      </w:pPr>
      <w:proofErr w:type="spellStart"/>
      <w:r w:rsidRPr="000170AE">
        <w:rPr>
          <w:rFonts w:ascii="Georgia" w:hAnsi="Georgia"/>
          <w:b/>
          <w:bCs/>
          <w:i/>
          <w:color w:val="FF0000"/>
          <w:sz w:val="36"/>
          <w:szCs w:val="36"/>
          <w:lang w:val="de-AT"/>
        </w:rPr>
        <w:t>Funghi</w:t>
      </w:r>
      <w:proofErr w:type="spellEnd"/>
      <w:r w:rsidRPr="000170AE">
        <w:rPr>
          <w:rFonts w:ascii="Georgia" w:hAnsi="Georgia"/>
          <w:b/>
          <w:bCs/>
          <w:i/>
          <w:color w:val="FF0000"/>
          <w:sz w:val="36"/>
          <w:szCs w:val="36"/>
          <w:lang w:val="de-AT"/>
        </w:rPr>
        <w:t xml:space="preserve"> </w:t>
      </w:r>
      <w:proofErr w:type="spellStart"/>
      <w:r w:rsidRPr="000170AE">
        <w:rPr>
          <w:rFonts w:ascii="Georgia" w:hAnsi="Georgia"/>
          <w:b/>
          <w:bCs/>
          <w:i/>
          <w:color w:val="FF0000"/>
          <w:sz w:val="36"/>
          <w:szCs w:val="36"/>
          <w:lang w:val="de-AT"/>
        </w:rPr>
        <w:t>porcini</w:t>
      </w:r>
      <w:proofErr w:type="spellEnd"/>
    </w:p>
    <w:p w:rsidR="00031256" w:rsidRPr="000170AE" w:rsidRDefault="000170AE" w:rsidP="000170AE">
      <w:pPr>
        <w:pStyle w:val="Standard1"/>
        <w:jc w:val="center"/>
        <w:rPr>
          <w:rFonts w:ascii="Georgia" w:hAnsi="Georgia"/>
          <w:b/>
          <w:bCs/>
          <w:i/>
          <w:sz w:val="36"/>
          <w:szCs w:val="36"/>
        </w:rPr>
      </w:pPr>
      <w:r w:rsidRPr="000170AE">
        <w:rPr>
          <w:rFonts w:ascii="Georgia" w:hAnsi="Georgia"/>
          <w:b/>
          <w:bCs/>
          <w:i/>
          <w:sz w:val="36"/>
          <w:szCs w:val="36"/>
        </w:rPr>
        <w:t>Steinpilze</w:t>
      </w:r>
      <w:r>
        <w:rPr>
          <w:rFonts w:ascii="Georgia" w:hAnsi="Georgia"/>
          <w:b/>
          <w:bCs/>
          <w:i/>
          <w:sz w:val="36"/>
          <w:szCs w:val="36"/>
        </w:rPr>
        <w:t>n</w:t>
      </w:r>
    </w:p>
    <w:p w:rsidR="00031256" w:rsidRDefault="00031256" w:rsidP="00615EDD">
      <w:pPr>
        <w:pStyle w:val="Standard1"/>
        <w:jc w:val="center"/>
        <w:rPr>
          <w:rFonts w:ascii="Georgia" w:hAnsi="Georgia"/>
          <w:b/>
          <w:bCs/>
          <w:i/>
          <w:sz w:val="32"/>
          <w:szCs w:val="32"/>
        </w:rPr>
      </w:pPr>
    </w:p>
    <w:p w:rsidR="00031256" w:rsidRPr="00537BB9" w:rsidRDefault="00537BB9" w:rsidP="00615EDD">
      <w:pPr>
        <w:pStyle w:val="Standard1"/>
        <w:jc w:val="center"/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</w:pP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>Zuppa</w:t>
      </w:r>
      <w:proofErr w:type="spellEnd"/>
      <w:r w:rsidR="00031256"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 xml:space="preserve"> </w:t>
      </w:r>
      <w:proofErr w:type="spellStart"/>
      <w:r w:rsidR="00031256"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>di</w:t>
      </w:r>
      <w:proofErr w:type="spellEnd"/>
      <w:r w:rsidR="00031256"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 xml:space="preserve"> porcini con </w:t>
      </w:r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 xml:space="preserve">olio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>di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en-US"/>
        </w:rPr>
        <w:t>tartufo</w:t>
      </w:r>
      <w:proofErr w:type="spellEnd"/>
    </w:p>
    <w:p w:rsidR="00031256" w:rsidRDefault="00537BB9" w:rsidP="00615EDD">
      <w:pPr>
        <w:pStyle w:val="Standard1"/>
        <w:jc w:val="center"/>
        <w:rPr>
          <w:rFonts w:ascii="Georgia" w:hAnsi="Georgia"/>
          <w:b/>
          <w:bCs/>
          <w:i/>
          <w:sz w:val="28"/>
          <w:szCs w:val="28"/>
        </w:rPr>
      </w:pPr>
      <w:r w:rsidRPr="00537BB9">
        <w:rPr>
          <w:rFonts w:ascii="Georgia" w:hAnsi="Georgia"/>
          <w:b/>
          <w:bCs/>
          <w:i/>
          <w:sz w:val="28"/>
          <w:szCs w:val="28"/>
        </w:rPr>
        <w:t>Steinpilz</w:t>
      </w:r>
      <w:r w:rsidR="00031256" w:rsidRPr="00537BB9">
        <w:rPr>
          <w:rFonts w:ascii="Georgia" w:hAnsi="Georgia"/>
          <w:b/>
          <w:bCs/>
          <w:i/>
          <w:sz w:val="28"/>
          <w:szCs w:val="28"/>
        </w:rPr>
        <w:t>suppen mit Trüffel Öl</w:t>
      </w:r>
      <w:r w:rsidR="00BD2098">
        <w:rPr>
          <w:rFonts w:ascii="Georgia" w:hAnsi="Georgia"/>
          <w:b/>
          <w:bCs/>
          <w:i/>
          <w:sz w:val="28"/>
          <w:szCs w:val="28"/>
        </w:rPr>
        <w:t xml:space="preserve"> </w:t>
      </w:r>
      <w:r w:rsidR="00BD2098" w:rsidRPr="00BD2098">
        <w:rPr>
          <w:rFonts w:ascii="Georgia" w:hAnsi="Georgia"/>
          <w:b/>
          <w:bCs/>
          <w:i/>
          <w:color w:val="C00000"/>
          <w:sz w:val="28"/>
          <w:szCs w:val="28"/>
        </w:rPr>
        <w:t>(AGL)</w:t>
      </w:r>
    </w:p>
    <w:p w:rsidR="000170AE" w:rsidRPr="000170AE" w:rsidRDefault="000170AE" w:rsidP="00615EDD">
      <w:pPr>
        <w:pStyle w:val="Standard1"/>
        <w:jc w:val="center"/>
        <w:rPr>
          <w:rFonts w:ascii="Georgia" w:hAnsi="Georgia"/>
          <w:b/>
          <w:bCs/>
          <w:i/>
          <w:color w:val="C00000"/>
          <w:sz w:val="28"/>
          <w:szCs w:val="28"/>
        </w:rPr>
      </w:pPr>
      <w:r w:rsidRPr="000170AE">
        <w:rPr>
          <w:rFonts w:ascii="Georgia" w:hAnsi="Georgia"/>
          <w:b/>
          <w:bCs/>
          <w:i/>
          <w:color w:val="C00000"/>
          <w:sz w:val="28"/>
          <w:szCs w:val="28"/>
        </w:rPr>
        <w:t>€4,90</w:t>
      </w:r>
    </w:p>
    <w:p w:rsidR="00741185" w:rsidRDefault="00741185" w:rsidP="00615EDD">
      <w:pPr>
        <w:pStyle w:val="Standard1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741185" w:rsidRDefault="00741185" w:rsidP="00615EDD">
      <w:pPr>
        <w:pStyle w:val="Standard1"/>
        <w:jc w:val="center"/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</w:pPr>
      <w:proofErr w:type="spellStart"/>
      <w:r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F</w:t>
      </w:r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unghi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porcini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arrostiti</w:t>
      </w:r>
      <w:proofErr w:type="spellEnd"/>
      <w:r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con</w:t>
      </w:r>
      <w:proofErr w:type="spellEnd"/>
      <w:r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pane</w:t>
      </w:r>
      <w:proofErr w:type="spellEnd"/>
      <w:r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die </w:t>
      </w:r>
      <w:proofErr w:type="spellStart"/>
      <w:r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pizza</w:t>
      </w:r>
      <w:proofErr w:type="spellEnd"/>
    </w:p>
    <w:p w:rsidR="00741185" w:rsidRDefault="00741185" w:rsidP="00615EDD">
      <w:pPr>
        <w:pStyle w:val="Standard1"/>
        <w:jc w:val="center"/>
        <w:rPr>
          <w:rFonts w:ascii="Georgia" w:hAnsi="Georgia"/>
          <w:b/>
          <w:bCs/>
          <w:i/>
          <w:sz w:val="28"/>
          <w:szCs w:val="28"/>
          <w:lang w:val="de-AT"/>
        </w:rPr>
      </w:pPr>
      <w:r w:rsidRPr="00537BB9">
        <w:rPr>
          <w:rFonts w:ascii="Georgia" w:hAnsi="Georgia"/>
          <w:b/>
          <w:bCs/>
          <w:i/>
          <w:sz w:val="28"/>
          <w:szCs w:val="28"/>
          <w:lang w:val="de-AT"/>
        </w:rPr>
        <w:t>geröstete Steinpilzen</w:t>
      </w:r>
      <w:r w:rsidR="000170AE">
        <w:rPr>
          <w:rFonts w:ascii="Georgia" w:hAnsi="Georgia"/>
          <w:b/>
          <w:bCs/>
          <w:i/>
          <w:sz w:val="28"/>
          <w:szCs w:val="28"/>
          <w:lang w:val="de-AT"/>
        </w:rPr>
        <w:t xml:space="preserve"> dazu Pizzab</w:t>
      </w:r>
      <w:r>
        <w:rPr>
          <w:rFonts w:ascii="Georgia" w:hAnsi="Georgia"/>
          <w:b/>
          <w:bCs/>
          <w:i/>
          <w:sz w:val="28"/>
          <w:szCs w:val="28"/>
          <w:lang w:val="de-AT"/>
        </w:rPr>
        <w:t>rot mit Knoblauch</w:t>
      </w:r>
      <w:r w:rsidR="00BD2098">
        <w:rPr>
          <w:rFonts w:ascii="Georgia" w:hAnsi="Georgia"/>
          <w:b/>
          <w:bCs/>
          <w:i/>
          <w:sz w:val="28"/>
          <w:szCs w:val="28"/>
          <w:lang w:val="de-AT"/>
        </w:rPr>
        <w:t xml:space="preserve"> </w:t>
      </w:r>
      <w:r w:rsidR="00BD2098" w:rsidRPr="00BD2098">
        <w:rPr>
          <w:rFonts w:ascii="Georgia" w:hAnsi="Georgia"/>
          <w:b/>
          <w:bCs/>
          <w:i/>
          <w:color w:val="C00000"/>
          <w:sz w:val="28"/>
          <w:szCs w:val="28"/>
        </w:rPr>
        <w:t>(AL)</w:t>
      </w:r>
    </w:p>
    <w:p w:rsidR="000170AE" w:rsidRPr="000170AE" w:rsidRDefault="000170AE" w:rsidP="00615EDD">
      <w:pPr>
        <w:pStyle w:val="Standard1"/>
        <w:jc w:val="center"/>
        <w:rPr>
          <w:rFonts w:ascii="Georgia" w:hAnsi="Georgia"/>
          <w:b/>
          <w:bCs/>
          <w:i/>
          <w:color w:val="C00000"/>
          <w:sz w:val="28"/>
          <w:szCs w:val="28"/>
        </w:rPr>
      </w:pPr>
      <w:r w:rsidRPr="000170AE">
        <w:rPr>
          <w:rFonts w:ascii="Georgia" w:hAnsi="Georgia"/>
          <w:b/>
          <w:bCs/>
          <w:i/>
          <w:color w:val="C00000"/>
          <w:sz w:val="28"/>
          <w:szCs w:val="28"/>
          <w:lang w:val="de-AT"/>
        </w:rPr>
        <w:t>€9,90</w:t>
      </w:r>
    </w:p>
    <w:p w:rsidR="00031256" w:rsidRDefault="00031256" w:rsidP="00615EDD">
      <w:pPr>
        <w:pStyle w:val="Standard1"/>
        <w:jc w:val="center"/>
        <w:rPr>
          <w:rFonts w:ascii="Georgia" w:hAnsi="Georgia"/>
          <w:b/>
          <w:bCs/>
          <w:i/>
          <w:sz w:val="32"/>
          <w:szCs w:val="32"/>
        </w:rPr>
      </w:pPr>
    </w:p>
    <w:p w:rsidR="00031256" w:rsidRPr="00537BB9" w:rsidRDefault="00537BB9" w:rsidP="00615EDD">
      <w:pPr>
        <w:pStyle w:val="Standard1"/>
        <w:jc w:val="center"/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</w:pP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Filetto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di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manzo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con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funghi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porcini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arrostiti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su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rucola</w:t>
      </w:r>
      <w:proofErr w:type="spellEnd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 xml:space="preserve"> e </w:t>
      </w:r>
      <w:proofErr w:type="spellStart"/>
      <w:r w:rsidRPr="00537BB9">
        <w:rPr>
          <w:rFonts w:ascii="Georgia" w:hAnsi="Georgia"/>
          <w:b/>
          <w:bCs/>
          <w:i/>
          <w:color w:val="FF0000"/>
          <w:sz w:val="32"/>
          <w:szCs w:val="32"/>
          <w:lang w:val="de-AT"/>
        </w:rPr>
        <w:t>grana</w:t>
      </w:r>
      <w:proofErr w:type="spellEnd"/>
    </w:p>
    <w:p w:rsidR="00031256" w:rsidRDefault="00031256" w:rsidP="00537BB9">
      <w:pPr>
        <w:pStyle w:val="Standard1"/>
        <w:jc w:val="center"/>
        <w:rPr>
          <w:rFonts w:ascii="Georgia" w:hAnsi="Georgia"/>
          <w:b/>
          <w:bCs/>
          <w:i/>
          <w:sz w:val="28"/>
          <w:szCs w:val="28"/>
          <w:lang w:val="de-AT"/>
        </w:rPr>
      </w:pPr>
      <w:r w:rsidRPr="00537BB9">
        <w:rPr>
          <w:rFonts w:ascii="Georgia" w:hAnsi="Georgia"/>
          <w:b/>
          <w:bCs/>
          <w:i/>
          <w:sz w:val="28"/>
          <w:szCs w:val="28"/>
          <w:lang w:val="de-AT"/>
        </w:rPr>
        <w:t>Rinderfilet mit geröstet</w:t>
      </w:r>
      <w:r w:rsidR="00537BB9" w:rsidRPr="00537BB9">
        <w:rPr>
          <w:rFonts w:ascii="Georgia" w:hAnsi="Georgia"/>
          <w:b/>
          <w:bCs/>
          <w:i/>
          <w:sz w:val="28"/>
          <w:szCs w:val="28"/>
          <w:lang w:val="de-AT"/>
        </w:rPr>
        <w:t>e S</w:t>
      </w:r>
      <w:r w:rsidRPr="00537BB9">
        <w:rPr>
          <w:rFonts w:ascii="Georgia" w:hAnsi="Georgia"/>
          <w:b/>
          <w:bCs/>
          <w:i/>
          <w:sz w:val="28"/>
          <w:szCs w:val="28"/>
          <w:lang w:val="de-AT"/>
        </w:rPr>
        <w:t xml:space="preserve">teinpilzen auf </w:t>
      </w:r>
      <w:proofErr w:type="spellStart"/>
      <w:r w:rsidRPr="00537BB9">
        <w:rPr>
          <w:rFonts w:ascii="Georgia" w:hAnsi="Georgia"/>
          <w:b/>
          <w:bCs/>
          <w:i/>
          <w:sz w:val="28"/>
          <w:szCs w:val="28"/>
          <w:lang w:val="de-AT"/>
        </w:rPr>
        <w:t>Rucola</w:t>
      </w:r>
      <w:proofErr w:type="spellEnd"/>
      <w:r w:rsidRPr="00537BB9">
        <w:rPr>
          <w:rFonts w:ascii="Georgia" w:hAnsi="Georgia"/>
          <w:b/>
          <w:bCs/>
          <w:i/>
          <w:sz w:val="28"/>
          <w:szCs w:val="28"/>
          <w:lang w:val="de-AT"/>
        </w:rPr>
        <w:t xml:space="preserve"> und </w:t>
      </w:r>
      <w:proofErr w:type="spellStart"/>
      <w:r w:rsidR="00537BB9" w:rsidRPr="00537BB9">
        <w:rPr>
          <w:rFonts w:ascii="Georgia" w:hAnsi="Georgia"/>
          <w:b/>
          <w:bCs/>
          <w:i/>
          <w:sz w:val="28"/>
          <w:szCs w:val="28"/>
          <w:lang w:val="de-AT"/>
        </w:rPr>
        <w:t>Grana</w:t>
      </w:r>
      <w:proofErr w:type="spellEnd"/>
      <w:r w:rsidR="00BD2098">
        <w:rPr>
          <w:rFonts w:ascii="Georgia" w:hAnsi="Georgia"/>
          <w:b/>
          <w:bCs/>
          <w:i/>
          <w:sz w:val="28"/>
          <w:szCs w:val="28"/>
          <w:lang w:val="de-AT"/>
        </w:rPr>
        <w:t xml:space="preserve"> </w:t>
      </w:r>
      <w:r w:rsidR="00BD2098" w:rsidRPr="00BD2098">
        <w:rPr>
          <w:rFonts w:ascii="Georgia" w:hAnsi="Georgia"/>
          <w:b/>
          <w:bCs/>
          <w:i/>
          <w:color w:val="C00000"/>
          <w:sz w:val="28"/>
          <w:szCs w:val="28"/>
        </w:rPr>
        <w:t>(A</w:t>
      </w:r>
      <w:r w:rsidR="00BD2098">
        <w:rPr>
          <w:rFonts w:ascii="Georgia" w:hAnsi="Georgia"/>
          <w:b/>
          <w:bCs/>
          <w:i/>
          <w:color w:val="C00000"/>
          <w:sz w:val="28"/>
          <w:szCs w:val="28"/>
        </w:rPr>
        <w:t>C</w:t>
      </w:r>
      <w:r w:rsidR="00BD2098" w:rsidRPr="00BD2098">
        <w:rPr>
          <w:rFonts w:ascii="Georgia" w:hAnsi="Georgia"/>
          <w:b/>
          <w:bCs/>
          <w:i/>
          <w:color w:val="C00000"/>
          <w:sz w:val="28"/>
          <w:szCs w:val="28"/>
        </w:rPr>
        <w:t>GL)</w:t>
      </w:r>
    </w:p>
    <w:p w:rsidR="000170AE" w:rsidRPr="000170AE" w:rsidRDefault="000170AE" w:rsidP="00537BB9">
      <w:pPr>
        <w:pStyle w:val="Standard1"/>
        <w:jc w:val="center"/>
        <w:rPr>
          <w:rFonts w:ascii="Georgia" w:hAnsi="Georgia"/>
          <w:b/>
          <w:bCs/>
          <w:i/>
          <w:color w:val="C00000"/>
          <w:sz w:val="28"/>
          <w:szCs w:val="28"/>
          <w:lang w:val="de-AT"/>
        </w:rPr>
      </w:pPr>
      <w:r w:rsidRPr="000170AE">
        <w:rPr>
          <w:rFonts w:ascii="Georgia" w:hAnsi="Georgia"/>
          <w:b/>
          <w:bCs/>
          <w:i/>
          <w:color w:val="C00000"/>
          <w:sz w:val="28"/>
          <w:szCs w:val="28"/>
          <w:lang w:val="de-AT"/>
        </w:rPr>
        <w:t>€21,90</w:t>
      </w:r>
    </w:p>
    <w:p w:rsidR="00031256" w:rsidRDefault="00031256" w:rsidP="00615EDD">
      <w:pPr>
        <w:pStyle w:val="Standard1"/>
        <w:jc w:val="center"/>
        <w:rPr>
          <w:rFonts w:ascii="Georgia" w:hAnsi="Georgia"/>
          <w:i/>
          <w:lang w:val="de-AT"/>
        </w:rPr>
      </w:pPr>
    </w:p>
    <w:p w:rsidR="00BD2098" w:rsidRPr="00031256" w:rsidRDefault="00BD2098" w:rsidP="00615EDD">
      <w:pPr>
        <w:pStyle w:val="Standard1"/>
        <w:jc w:val="center"/>
        <w:rPr>
          <w:rFonts w:ascii="Georgia" w:hAnsi="Georgia"/>
          <w:i/>
          <w:lang w:val="de-AT"/>
        </w:rPr>
      </w:pPr>
    </w:p>
    <w:p w:rsidR="00615EDD" w:rsidRDefault="00615EDD" w:rsidP="00615EDD">
      <w:pPr>
        <w:pStyle w:val="Standard1"/>
        <w:jc w:val="center"/>
        <w:rPr>
          <w:rFonts w:ascii="Georgia" w:hAnsi="Georgia"/>
          <w:b/>
          <w:bCs/>
          <w:i/>
          <w:color w:val="800000"/>
          <w:sz w:val="22"/>
          <w:szCs w:val="22"/>
          <w:u w:val="single"/>
        </w:rPr>
      </w:pPr>
      <w:r w:rsidRPr="007D6FB2">
        <w:rPr>
          <w:rFonts w:ascii="Georgia" w:hAnsi="Georgia"/>
          <w:b/>
          <w:bCs/>
          <w:i/>
          <w:color w:val="800000"/>
          <w:sz w:val="22"/>
          <w:szCs w:val="22"/>
          <w:u w:val="single"/>
        </w:rPr>
        <w:t>A (Gluten) - B (Krebstiere) - C (Ei) - D (Fisch) - E (Erdnuss) - F (Soja) - G (Milch oder Laktose) - H (Schalenfrüchte und Nuss)                                                                                             L (Sellerie) - M (Senf) - N (Sesam) - O (Sulfite) - P (Lupinen) - R (Weichtiere)</w:t>
      </w:r>
    </w:p>
    <w:p w:rsidR="00866818" w:rsidRDefault="00866818">
      <w:pPr>
        <w:pStyle w:val="Standard1"/>
        <w:jc w:val="center"/>
        <w:rPr>
          <w:rFonts w:ascii="Georgia" w:hAnsi="Georgia"/>
          <w:b/>
          <w:bCs/>
          <w:i/>
          <w:color w:val="800000"/>
          <w:sz w:val="32"/>
          <w:szCs w:val="32"/>
          <w:u w:val="single"/>
        </w:rPr>
      </w:pPr>
    </w:p>
    <w:p w:rsidR="00866818" w:rsidRDefault="002F3C9D">
      <w:pPr>
        <w:pStyle w:val="Standard1"/>
        <w:jc w:val="center"/>
        <w:rPr>
          <w:rFonts w:ascii="Georgia" w:hAnsi="Georgia"/>
          <w:b/>
          <w:bCs/>
          <w:i/>
          <w:color w:val="000000"/>
        </w:rPr>
      </w:pPr>
      <w:hyperlink r:id="rId9" w:history="1">
        <w:r w:rsidR="00B71E89">
          <w:rPr>
            <w:rFonts w:ascii="Arial" w:hAnsi="Arial"/>
            <w:b/>
            <w:bCs/>
            <w:i/>
            <w:color w:val="000000"/>
            <w:u w:val="single"/>
          </w:rPr>
          <w:t>www.capri.co.at</w:t>
        </w:r>
      </w:hyperlink>
      <w:r w:rsidR="00B71E89">
        <w:rPr>
          <w:rFonts w:ascii="Arial" w:hAnsi="Arial"/>
          <w:b/>
          <w:bCs/>
          <w:i/>
          <w:color w:val="000000"/>
          <w:u w:val="single"/>
        </w:rPr>
        <w:t xml:space="preserve"> </w:t>
      </w:r>
      <w:r w:rsidR="00B71E89">
        <w:rPr>
          <w:rFonts w:ascii="Georgia" w:hAnsi="Georgia"/>
          <w:b/>
          <w:bCs/>
          <w:i/>
          <w:color w:val="000000"/>
        </w:rPr>
        <w:t xml:space="preserve">                                                     </w:t>
      </w:r>
      <w:r w:rsidR="00B71E89">
        <w:rPr>
          <w:rFonts w:ascii="Georgia" w:hAnsi="Georgia"/>
          <w:i/>
          <w:color w:val="000000"/>
        </w:rPr>
        <w:t xml:space="preserve"> </w:t>
      </w:r>
      <w:r w:rsidR="00B71E89">
        <w:rPr>
          <w:rFonts w:ascii="Arial" w:hAnsi="Arial"/>
          <w:i/>
          <w:color w:val="000000"/>
        </w:rPr>
        <w:t>01/328 00 53</w:t>
      </w:r>
      <w:r w:rsidR="00B71E89">
        <w:rPr>
          <w:rFonts w:ascii="Georgia" w:hAnsi="Georgia"/>
          <w:i/>
          <w:color w:val="000000"/>
        </w:rPr>
        <w:t xml:space="preserve"> </w:t>
      </w:r>
      <w:r w:rsidR="00B71E89">
        <w:rPr>
          <w:rFonts w:ascii="Georgia" w:hAnsi="Georgia"/>
          <w:b/>
          <w:bCs/>
          <w:i/>
          <w:color w:val="000000"/>
        </w:rPr>
        <w:t xml:space="preserve">                     </w:t>
      </w:r>
    </w:p>
    <w:sectPr w:rsidR="00866818" w:rsidSect="00866818">
      <w:pgSz w:w="11905" w:h="16837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49" w:rsidRDefault="00916F49">
      <w:r>
        <w:separator/>
      </w:r>
    </w:p>
  </w:endnote>
  <w:endnote w:type="continuationSeparator" w:id="0">
    <w:p w:rsidR="00916F49" w:rsidRDefault="0091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49" w:rsidRDefault="00916F49">
      <w:pPr>
        <w:spacing w:before="57" w:after="57"/>
      </w:pPr>
      <w:r>
        <w:separator/>
      </w:r>
    </w:p>
  </w:footnote>
  <w:footnote w:type="continuationSeparator" w:id="0">
    <w:p w:rsidR="00916F49" w:rsidRDefault="0091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6EFA"/>
    <w:multiLevelType w:val="multilevel"/>
    <w:tmpl w:val="7096ACB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66818"/>
    <w:rsid w:val="000170AE"/>
    <w:rsid w:val="00031256"/>
    <w:rsid w:val="000818B3"/>
    <w:rsid w:val="000A200B"/>
    <w:rsid w:val="001274FE"/>
    <w:rsid w:val="001531CA"/>
    <w:rsid w:val="00184780"/>
    <w:rsid w:val="001A2644"/>
    <w:rsid w:val="001A33C2"/>
    <w:rsid w:val="001A7A12"/>
    <w:rsid w:val="00235330"/>
    <w:rsid w:val="00235FFA"/>
    <w:rsid w:val="0028235A"/>
    <w:rsid w:val="00293FD8"/>
    <w:rsid w:val="002A057C"/>
    <w:rsid w:val="002E329C"/>
    <w:rsid w:val="002F0468"/>
    <w:rsid w:val="002F3C9D"/>
    <w:rsid w:val="00300412"/>
    <w:rsid w:val="0030440E"/>
    <w:rsid w:val="003240E2"/>
    <w:rsid w:val="00326888"/>
    <w:rsid w:val="0034290F"/>
    <w:rsid w:val="003576E0"/>
    <w:rsid w:val="003603B6"/>
    <w:rsid w:val="00360FF9"/>
    <w:rsid w:val="0041497D"/>
    <w:rsid w:val="00453CD9"/>
    <w:rsid w:val="00461F04"/>
    <w:rsid w:val="00475821"/>
    <w:rsid w:val="004B698C"/>
    <w:rsid w:val="004C0D07"/>
    <w:rsid w:val="004C5678"/>
    <w:rsid w:val="004D2950"/>
    <w:rsid w:val="004F2A2C"/>
    <w:rsid w:val="004F3AC9"/>
    <w:rsid w:val="00537BB9"/>
    <w:rsid w:val="00556D70"/>
    <w:rsid w:val="005E1B5B"/>
    <w:rsid w:val="005E485C"/>
    <w:rsid w:val="00615EDD"/>
    <w:rsid w:val="0062188C"/>
    <w:rsid w:val="006235A2"/>
    <w:rsid w:val="0064339A"/>
    <w:rsid w:val="0069683A"/>
    <w:rsid w:val="006A1BC6"/>
    <w:rsid w:val="006B2C60"/>
    <w:rsid w:val="006B486A"/>
    <w:rsid w:val="006E1751"/>
    <w:rsid w:val="006F1F00"/>
    <w:rsid w:val="006F7487"/>
    <w:rsid w:val="007205C9"/>
    <w:rsid w:val="00737FCE"/>
    <w:rsid w:val="00741185"/>
    <w:rsid w:val="00756D14"/>
    <w:rsid w:val="0078355E"/>
    <w:rsid w:val="007861BD"/>
    <w:rsid w:val="00842C26"/>
    <w:rsid w:val="00866818"/>
    <w:rsid w:val="00872994"/>
    <w:rsid w:val="008C0CB6"/>
    <w:rsid w:val="00916F49"/>
    <w:rsid w:val="00975D67"/>
    <w:rsid w:val="009B6BA7"/>
    <w:rsid w:val="009C0F48"/>
    <w:rsid w:val="00A04479"/>
    <w:rsid w:val="00A63F11"/>
    <w:rsid w:val="00B127C6"/>
    <w:rsid w:val="00B4722E"/>
    <w:rsid w:val="00B65E61"/>
    <w:rsid w:val="00B71E89"/>
    <w:rsid w:val="00BB7228"/>
    <w:rsid w:val="00BD2098"/>
    <w:rsid w:val="00C8067D"/>
    <w:rsid w:val="00CA4743"/>
    <w:rsid w:val="00CC55A9"/>
    <w:rsid w:val="00CD1BBE"/>
    <w:rsid w:val="00D23A1A"/>
    <w:rsid w:val="00D42F2E"/>
    <w:rsid w:val="00D83008"/>
    <w:rsid w:val="00E06A9E"/>
    <w:rsid w:val="00E277CC"/>
    <w:rsid w:val="00E613EA"/>
    <w:rsid w:val="00E634DD"/>
    <w:rsid w:val="00E71E63"/>
    <w:rsid w:val="00E97DC8"/>
    <w:rsid w:val="00EC3834"/>
    <w:rsid w:val="00EE2AE2"/>
    <w:rsid w:val="00F07046"/>
    <w:rsid w:val="00F10FDD"/>
    <w:rsid w:val="00F37C5C"/>
    <w:rsid w:val="00F87AB1"/>
    <w:rsid w:val="00FD5949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16"/>
        <w:sz w:val="24"/>
        <w:szCs w:val="24"/>
        <w:lang w:val="de-DE" w:eastAsia="de-DE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866818"/>
  </w:style>
  <w:style w:type="paragraph" w:customStyle="1" w:styleId="Heading">
    <w:name w:val="Heading"/>
    <w:basedOn w:val="Standard1"/>
    <w:next w:val="Textbody"/>
    <w:qFormat/>
    <w:rsid w:val="008668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qFormat/>
    <w:rsid w:val="00866818"/>
    <w:pPr>
      <w:spacing w:after="120"/>
    </w:pPr>
  </w:style>
  <w:style w:type="paragraph" w:styleId="Liste">
    <w:name w:val="List"/>
    <w:basedOn w:val="Textbody"/>
    <w:uiPriority w:val="99"/>
    <w:semiHidden/>
    <w:rsid w:val="00866818"/>
  </w:style>
  <w:style w:type="paragraph" w:customStyle="1" w:styleId="Caption">
    <w:name w:val="Caption"/>
    <w:basedOn w:val="Standard1"/>
    <w:uiPriority w:val="35"/>
    <w:semiHidden/>
    <w:qFormat/>
    <w:rsid w:val="00866818"/>
    <w:pPr>
      <w:spacing w:before="120" w:after="120"/>
    </w:pPr>
    <w:rPr>
      <w:i/>
    </w:rPr>
  </w:style>
  <w:style w:type="paragraph" w:customStyle="1" w:styleId="Index">
    <w:name w:val="Index"/>
    <w:basedOn w:val="Standard1"/>
    <w:qFormat/>
    <w:rsid w:val="00866818"/>
  </w:style>
  <w:style w:type="paragraph" w:customStyle="1" w:styleId="TableContents">
    <w:name w:val="Table Contents"/>
    <w:basedOn w:val="Standard1"/>
    <w:qFormat/>
    <w:rsid w:val="00866818"/>
  </w:style>
  <w:style w:type="paragraph" w:customStyle="1" w:styleId="TableHeading">
    <w:name w:val="Table Heading"/>
    <w:basedOn w:val="TableContents"/>
    <w:qFormat/>
    <w:rsid w:val="00866818"/>
    <w:pPr>
      <w:jc w:val="center"/>
    </w:pPr>
    <w:rPr>
      <w:b/>
      <w:bCs/>
    </w:rPr>
  </w:style>
  <w:style w:type="character" w:customStyle="1" w:styleId="Internetlink">
    <w:name w:val="Internet link"/>
    <w:qFormat/>
    <w:rsid w:val="00866818"/>
    <w:rPr>
      <w:color w:val="000080"/>
      <w:u w:val="single"/>
    </w:rPr>
  </w:style>
  <w:style w:type="character" w:customStyle="1" w:styleId="NumberingSymbols">
    <w:name w:val="Numbering Symbols"/>
    <w:qFormat/>
    <w:rsid w:val="00866818"/>
  </w:style>
  <w:style w:type="character" w:styleId="Hervorhebung">
    <w:name w:val="Emphasis"/>
    <w:uiPriority w:val="20"/>
    <w:qFormat/>
    <w:rsid w:val="00866818"/>
    <w:rPr>
      <w:i/>
    </w:rPr>
  </w:style>
  <w:style w:type="paragraph" w:customStyle="1" w:styleId="Graphics">
    <w:name w:val="Graphics"/>
    <w:qFormat/>
    <w:rsid w:val="00866818"/>
  </w:style>
  <w:style w:type="character" w:customStyle="1" w:styleId="notereference">
    <w:name w:val="note reference"/>
    <w:semiHidden/>
    <w:unhideWhenUsed/>
    <w:rsid w:val="00866818"/>
  </w:style>
  <w:style w:type="paragraph" w:customStyle="1" w:styleId="notetext">
    <w:name w:val="note text"/>
    <w:semiHidden/>
    <w:unhideWhenUsed/>
    <w:rsid w:val="00866818"/>
  </w:style>
  <w:style w:type="character" w:customStyle="1" w:styleId="notereference1">
    <w:name w:val="note reference_1"/>
    <w:semiHidden/>
    <w:unhideWhenUsed/>
    <w:rsid w:val="00866818"/>
  </w:style>
  <w:style w:type="paragraph" w:customStyle="1" w:styleId="notetext1">
    <w:name w:val="note text_1"/>
    <w:semiHidden/>
    <w:unhideWhenUsed/>
    <w:rsid w:val="00866818"/>
  </w:style>
  <w:style w:type="character" w:styleId="Hyperlink">
    <w:name w:val="Hyperlink"/>
    <w:rsid w:val="00866818"/>
    <w:rPr>
      <w:color w:val="000080"/>
      <w:u w:val="single"/>
    </w:rPr>
  </w:style>
  <w:style w:type="character" w:styleId="BesuchterHyperlink">
    <w:name w:val="FollowedHyperlink"/>
    <w:rsid w:val="0086681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88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88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pri.co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BbAGsAZQBpAG4AX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QAAABQAAAAAAAAAAEAAAAAAAAAwMDAAAAAAADAwMAAAAAAAAAAAAAAAAAAAAAAAAkAAAABAAAAZAAAAAAAAAAAAAAAAAAAAAAAgD8AAAAAAAAAAAAAAAAAAAAAAAAAAAAAAAAAAAAAAQAAAAAAAAAAAAAAAAAAAA8AAAAPAAAAAQAAAAEAAAABAAAAAAAAAAAAAAAAAAAAAAAAAEMAQQBQAFIAS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EEAdQB0AG8AbQBhAHQAaQBzAGMAaAA+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EAAAAPAAAAAwIAAAAAAAAPAAAAAwIAAAAAAAABAAAAAAAAAAAAAAAPAAAAAwIAAA8AAAADAgAAAAAAAAAAAAAAAAAAAAAAADQIAAA0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AgAAAw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QAAAABAAAATwBwAGUAbgBPAGYAZgBpAGMAZQAuAG8AcgBnACAAMgAuADQAAAAAAAAAAAAAAAAAAAAAAAAAAAAAAAAAAAAAAAAAAAAAAAAAAAAAAAAAAAAAAAAAAAAAAAAAAAAAAAAAAAAAAAAAAAAAAAAAAAAAAAAAAAAAAAAAAAAAAAAAAAAAAAAAAAAAAAAAAAAAAAAAAAAAAAAAAAAAAAAAAAAAAAAAAAAAAAAAAAAAAAAAAAAAAAAAAAAAAAAAAAAAAAAASwBlAGkAb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DoNotCaptureDrawObjsOnPage" type="boolean" value="false"/>
  <CompatibilitySetting name="TableRowKeep" type="boolean" value="false"/>
  <CompatibilitySetting name="PrinterName" type="string" value="HP Officejet J4500 Series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0D291A5C-3D56-448E-B45C-3CEA92B885BB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Salib</dc:creator>
  <cp:lastModifiedBy>Capri</cp:lastModifiedBy>
  <cp:revision>2</cp:revision>
  <cp:lastPrinted>2016-07-31T20:34:00Z</cp:lastPrinted>
  <dcterms:created xsi:type="dcterms:W3CDTF">2016-08-02T09:52:00Z</dcterms:created>
  <dcterms:modified xsi:type="dcterms:W3CDTF">2016-08-02T09:52:00Z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